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D2" w:rsidRPr="00425D1A" w:rsidRDefault="00425D1A" w:rsidP="009B56EA">
      <w:pPr>
        <w:spacing w:after="120" w:line="360" w:lineRule="auto"/>
        <w:rPr>
          <w:rFonts w:ascii="Century Gothic" w:hAnsi="Century Gothic"/>
          <w:sz w:val="24"/>
          <w:szCs w:val="24"/>
        </w:rPr>
      </w:pPr>
      <w:r w:rsidRPr="00425D1A">
        <w:rPr>
          <w:rFonts w:ascii="Century Gothic" w:hAnsi="Century Gothic"/>
          <w:sz w:val="24"/>
          <w:szCs w:val="24"/>
        </w:rPr>
        <w:t>May 2, 2017</w:t>
      </w:r>
    </w:p>
    <w:p w:rsidR="00425D1A" w:rsidRDefault="00425D1A" w:rsidP="009B56EA">
      <w:pPr>
        <w:spacing w:after="120" w:line="360" w:lineRule="auto"/>
        <w:rPr>
          <w:rFonts w:ascii="Century Gothic" w:hAnsi="Century Gothic"/>
          <w:sz w:val="24"/>
          <w:szCs w:val="24"/>
        </w:rPr>
      </w:pPr>
      <w:r w:rsidRPr="00425D1A">
        <w:rPr>
          <w:rFonts w:ascii="Century Gothic" w:hAnsi="Century Gothic"/>
          <w:sz w:val="24"/>
          <w:szCs w:val="24"/>
        </w:rPr>
        <w:t>Dear Fifth Grader Families,</w:t>
      </w:r>
    </w:p>
    <w:p w:rsidR="00425D1A" w:rsidRDefault="00425D1A" w:rsidP="009B56EA">
      <w:pPr>
        <w:spacing w:after="120" w:line="360" w:lineRule="auto"/>
        <w:rPr>
          <w:rFonts w:ascii="Century Gothic" w:hAnsi="Century Gothic"/>
          <w:sz w:val="24"/>
          <w:szCs w:val="24"/>
        </w:rPr>
      </w:pPr>
      <w:r>
        <w:rPr>
          <w:rFonts w:ascii="Century Gothic" w:hAnsi="Century Gothic"/>
          <w:sz w:val="24"/>
          <w:szCs w:val="24"/>
        </w:rPr>
        <w:tab/>
        <w:t>We were consumed by poetry last week.  We studied poetry devices such as imagery, rhyme scheme, assonance, and more and took this knowledge to complete a triangular poetry puzzle which was no easy task.  We put the finishing touches on our poetry books which include</w:t>
      </w:r>
      <w:r w:rsidR="00E92119">
        <w:rPr>
          <w:rFonts w:ascii="Century Gothic" w:hAnsi="Century Gothic"/>
          <w:sz w:val="24"/>
          <w:szCs w:val="24"/>
        </w:rPr>
        <w:t>d</w:t>
      </w:r>
      <w:r>
        <w:rPr>
          <w:rFonts w:ascii="Century Gothic" w:hAnsi="Century Gothic"/>
          <w:sz w:val="24"/>
          <w:szCs w:val="24"/>
        </w:rPr>
        <w:t xml:space="preserve"> ten original poems written by your student.  A labor of love for sure but one in which I hope was meaningful.   The completed books are included in the in this folder.  Finally, we celebrated with Poem in your Pocket Day and Author’</w:t>
      </w:r>
      <w:r w:rsidR="00E92119">
        <w:rPr>
          <w:rFonts w:ascii="Century Gothic" w:hAnsi="Century Gothic"/>
          <w:sz w:val="24"/>
          <w:szCs w:val="24"/>
        </w:rPr>
        <w:t>s breakfast on Thursday.</w:t>
      </w:r>
      <w:r>
        <w:rPr>
          <w:rFonts w:ascii="Century Gothic" w:hAnsi="Century Gothic"/>
          <w:sz w:val="24"/>
          <w:szCs w:val="24"/>
        </w:rPr>
        <w:t xml:space="preserve"> This celebration gave each student the opportunity to read a poem to the class.  </w:t>
      </w:r>
      <w:r w:rsidR="00E92119">
        <w:rPr>
          <w:rFonts w:ascii="Century Gothic" w:hAnsi="Century Gothic"/>
          <w:sz w:val="24"/>
          <w:szCs w:val="24"/>
        </w:rPr>
        <w:t xml:space="preserve">   </w:t>
      </w:r>
      <w:r>
        <w:rPr>
          <w:rFonts w:ascii="Century Gothic" w:hAnsi="Century Gothic"/>
          <w:sz w:val="24"/>
          <w:szCs w:val="24"/>
        </w:rPr>
        <w:t>Ask your student about the custom of snapping for appreciation</w:t>
      </w:r>
      <w:r w:rsidR="00E92119">
        <w:rPr>
          <w:rFonts w:ascii="Century Gothic" w:hAnsi="Century Gothic"/>
          <w:sz w:val="24"/>
          <w:szCs w:val="24"/>
        </w:rPr>
        <w:t>.  Our day ended with sidewalk poetry as each student wrote his/her favorite in chalk in front of the building.</w:t>
      </w:r>
      <w:r>
        <w:rPr>
          <w:rFonts w:ascii="Century Gothic" w:hAnsi="Century Gothic"/>
          <w:sz w:val="24"/>
          <w:szCs w:val="24"/>
        </w:rPr>
        <w:tab/>
      </w:r>
    </w:p>
    <w:p w:rsidR="00425D1A" w:rsidRDefault="00E92119" w:rsidP="009B56EA">
      <w:pPr>
        <w:spacing w:after="120" w:line="360" w:lineRule="auto"/>
        <w:rPr>
          <w:rFonts w:ascii="Century Gothic" w:hAnsi="Century Gothic"/>
          <w:sz w:val="24"/>
          <w:szCs w:val="24"/>
        </w:rPr>
      </w:pPr>
      <w:r>
        <w:rPr>
          <w:rFonts w:ascii="Century Gothic" w:hAnsi="Century Gothic"/>
          <w:sz w:val="24"/>
          <w:szCs w:val="24"/>
        </w:rPr>
        <w:tab/>
      </w:r>
      <w:r w:rsidR="009B56EA">
        <w:rPr>
          <w:rFonts w:ascii="Century Gothic" w:hAnsi="Century Gothic"/>
          <w:sz w:val="24"/>
          <w:szCs w:val="24"/>
        </w:rPr>
        <w:t>Congratulations</w:t>
      </w:r>
      <w:r>
        <w:rPr>
          <w:rFonts w:ascii="Century Gothic" w:hAnsi="Century Gothic"/>
          <w:sz w:val="24"/>
          <w:szCs w:val="24"/>
        </w:rPr>
        <w:t xml:space="preserve"> to those students who performed at the Fine Arts Festival.  Mrs. Dennen said the day was successful.  Also thanks to those parents who helped transport students to Walther for an alternate Fine Arts experience.  As you know, today we spent the morning at the Robert Crown Museum </w:t>
      </w:r>
      <w:r w:rsidR="00586E87">
        <w:rPr>
          <w:rFonts w:ascii="Century Gothic" w:hAnsi="Century Gothic"/>
          <w:sz w:val="24"/>
          <w:szCs w:val="24"/>
        </w:rPr>
        <w:t xml:space="preserve">viewing the exhibit, “Life Begins.”  </w:t>
      </w:r>
    </w:p>
    <w:p w:rsidR="00B12F5B" w:rsidRDefault="00586E87" w:rsidP="009B56EA">
      <w:pPr>
        <w:spacing w:after="120" w:line="360" w:lineRule="auto"/>
        <w:rPr>
          <w:rFonts w:ascii="Century Gothic" w:hAnsi="Century Gothic"/>
          <w:sz w:val="24"/>
          <w:szCs w:val="24"/>
        </w:rPr>
      </w:pPr>
      <w:r>
        <w:rPr>
          <w:rFonts w:ascii="Century Gothic" w:hAnsi="Century Gothic"/>
          <w:sz w:val="24"/>
          <w:szCs w:val="24"/>
        </w:rPr>
        <w:tab/>
        <w:t>Our last round of MAP testing occurs this week.  Please help your student get a proper amount of sleep and hearty healthy breakfast so he/she can perform to the best of their abilities.  Results will be shared at conference time on Thursday, M</w:t>
      </w:r>
      <w:r w:rsidR="00B12F5B">
        <w:rPr>
          <w:rFonts w:ascii="Century Gothic" w:hAnsi="Century Gothic"/>
          <w:sz w:val="24"/>
          <w:szCs w:val="24"/>
        </w:rPr>
        <w:t xml:space="preserve">ay 18.  A conference form is also included in this folder.  Also at the conference </w:t>
      </w:r>
      <w:r w:rsidR="009B56EA">
        <w:rPr>
          <w:rFonts w:ascii="Century Gothic" w:hAnsi="Century Gothic"/>
          <w:sz w:val="24"/>
          <w:szCs w:val="24"/>
        </w:rPr>
        <w:t>appointment</w:t>
      </w:r>
      <w:r w:rsidR="00B12F5B">
        <w:rPr>
          <w:rFonts w:ascii="Century Gothic" w:hAnsi="Century Gothic"/>
          <w:sz w:val="24"/>
          <w:szCs w:val="24"/>
        </w:rPr>
        <w:t>, folders for summer reading will be distributed.</w:t>
      </w:r>
    </w:p>
    <w:p w:rsidR="00425D1A" w:rsidRDefault="00425D1A" w:rsidP="009B56EA">
      <w:pPr>
        <w:spacing w:after="120" w:line="360" w:lineRule="auto"/>
        <w:ind w:firstLine="720"/>
        <w:rPr>
          <w:rFonts w:ascii="Century Gothic" w:hAnsi="Century Gothic"/>
          <w:sz w:val="24"/>
          <w:szCs w:val="24"/>
        </w:rPr>
      </w:pPr>
      <w:r>
        <w:rPr>
          <w:rFonts w:ascii="Century Gothic" w:hAnsi="Century Gothic"/>
          <w:sz w:val="24"/>
          <w:szCs w:val="24"/>
        </w:rPr>
        <w:t>This last month will be a busy one.</w:t>
      </w:r>
      <w:r w:rsidR="009B56EA">
        <w:rPr>
          <w:rFonts w:ascii="Century Gothic" w:hAnsi="Century Gothic"/>
          <w:sz w:val="24"/>
          <w:szCs w:val="24"/>
        </w:rPr>
        <w:t xml:space="preserve">  Even though </w:t>
      </w:r>
      <w:r w:rsidR="00B12F5B">
        <w:rPr>
          <w:rFonts w:ascii="Century Gothic" w:hAnsi="Century Gothic"/>
          <w:sz w:val="24"/>
          <w:szCs w:val="24"/>
        </w:rPr>
        <w:t>the</w:t>
      </w:r>
      <w:r w:rsidR="009B56EA">
        <w:rPr>
          <w:rFonts w:ascii="Century Gothic" w:hAnsi="Century Gothic"/>
          <w:sz w:val="24"/>
          <w:szCs w:val="24"/>
        </w:rPr>
        <w:t xml:space="preserve"> weather (hopefully) warms</w:t>
      </w:r>
      <w:r w:rsidR="00B12F5B">
        <w:rPr>
          <w:rFonts w:ascii="Century Gothic" w:hAnsi="Century Gothic"/>
          <w:sz w:val="24"/>
          <w:szCs w:val="24"/>
        </w:rPr>
        <w:t xml:space="preserve"> and </w:t>
      </w:r>
      <w:r w:rsidR="009B56EA">
        <w:rPr>
          <w:rFonts w:ascii="Century Gothic" w:hAnsi="Century Gothic"/>
          <w:sz w:val="24"/>
          <w:szCs w:val="24"/>
        </w:rPr>
        <w:t>spring activities increase, we still have learning to do.  Many of the topics lay the foundation for sixth grade knowledge so it’s important your children are here on time and focused.  Thanks to your support at home.</w:t>
      </w:r>
    </w:p>
    <w:p w:rsidR="009B56EA" w:rsidRDefault="009B56EA" w:rsidP="009B56EA">
      <w:pPr>
        <w:spacing w:after="120" w:line="360" w:lineRule="auto"/>
        <w:ind w:firstLine="720"/>
        <w:rPr>
          <w:rFonts w:ascii="Century Gothic" w:hAnsi="Century Gothic"/>
          <w:sz w:val="24"/>
          <w:szCs w:val="24"/>
        </w:rPr>
      </w:pPr>
      <w:r>
        <w:rPr>
          <w:rFonts w:ascii="Century Gothic" w:hAnsi="Century Gothic"/>
          <w:sz w:val="24"/>
          <w:szCs w:val="24"/>
        </w:rPr>
        <w:t>Together in Chirst,</w:t>
      </w:r>
    </w:p>
    <w:p w:rsidR="009B56EA" w:rsidRDefault="009B56EA" w:rsidP="009B56EA">
      <w:pPr>
        <w:spacing w:after="120" w:line="360" w:lineRule="auto"/>
        <w:ind w:firstLine="720"/>
        <w:rPr>
          <w:rFonts w:ascii="Century Gothic" w:hAnsi="Century Gothic"/>
          <w:sz w:val="24"/>
          <w:szCs w:val="24"/>
        </w:rPr>
      </w:pPr>
      <w:r>
        <w:rPr>
          <w:rFonts w:ascii="Century Gothic" w:hAnsi="Century Gothic"/>
          <w:sz w:val="24"/>
          <w:szCs w:val="24"/>
        </w:rPr>
        <w:t>Mrs. Massmann</w:t>
      </w:r>
    </w:p>
    <w:p w:rsidR="009B56EA" w:rsidRPr="00425D1A" w:rsidRDefault="009B56EA" w:rsidP="009B56EA">
      <w:pPr>
        <w:spacing w:line="360" w:lineRule="auto"/>
        <w:ind w:firstLine="720"/>
        <w:rPr>
          <w:rFonts w:ascii="Century Gothic" w:hAnsi="Century Gothic"/>
          <w:sz w:val="24"/>
          <w:szCs w:val="24"/>
        </w:rPr>
      </w:pPr>
    </w:p>
    <w:sectPr w:rsidR="009B56EA" w:rsidRPr="00425D1A" w:rsidSect="009B56EA">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5D1A"/>
    <w:rsid w:val="00425D1A"/>
    <w:rsid w:val="00586E87"/>
    <w:rsid w:val="006B25F9"/>
    <w:rsid w:val="00934F83"/>
    <w:rsid w:val="009B56EA"/>
    <w:rsid w:val="00B12F5B"/>
    <w:rsid w:val="00CC3B2E"/>
    <w:rsid w:val="00E92119"/>
    <w:rsid w:val="00F70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2</cp:revision>
  <cp:lastPrinted>2017-04-30T15:12:00Z</cp:lastPrinted>
  <dcterms:created xsi:type="dcterms:W3CDTF">2017-05-01T03:32:00Z</dcterms:created>
  <dcterms:modified xsi:type="dcterms:W3CDTF">2017-05-01T03:32:00Z</dcterms:modified>
</cp:coreProperties>
</file>